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359" w:rsidRPr="00423A85" w:rsidRDefault="009D3359" w:rsidP="009D3359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>
        <w:rPr>
          <w:b/>
          <w:noProof/>
          <w:lang w:val="ru-RU"/>
        </w:rPr>
        <w:drawing>
          <wp:inline distT="0" distB="0" distL="0" distR="0">
            <wp:extent cx="474345" cy="5778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9D3359" w:rsidRPr="00DB6870" w:rsidRDefault="009D3359" w:rsidP="009D3359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D3359" w:rsidRPr="002D45D1" w:rsidRDefault="009D3359" w:rsidP="009D335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D3359" w:rsidRDefault="009D3359" w:rsidP="009D3359">
      <w:pPr>
        <w:jc w:val="center"/>
        <w:rPr>
          <w:b/>
        </w:rPr>
      </w:pPr>
      <w:r>
        <w:rPr>
          <w:b/>
          <w:bCs/>
        </w:rPr>
        <w:t xml:space="preserve">ТРИДЦЯТЬ    ДРУГА </w:t>
      </w:r>
      <w:r w:rsidRPr="002D45D1">
        <w:rPr>
          <w:b/>
        </w:rPr>
        <w:t xml:space="preserve"> </w:t>
      </w:r>
      <w:r>
        <w:rPr>
          <w:b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9D3359" w:rsidRDefault="009D3359" w:rsidP="009D3359">
      <w:pPr>
        <w:jc w:val="center"/>
        <w:rPr>
          <w:b/>
        </w:rPr>
      </w:pPr>
      <w:r>
        <w:rPr>
          <w:b/>
        </w:rPr>
        <w:t>(перше засідання)</w:t>
      </w:r>
    </w:p>
    <w:p w:rsidR="009D3359" w:rsidRDefault="009D3359" w:rsidP="009D335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D3359" w:rsidRDefault="009D3359" w:rsidP="009D3359">
      <w:pPr>
        <w:pStyle w:val="1"/>
        <w:jc w:val="center"/>
        <w:rPr>
          <w:b/>
          <w:sz w:val="28"/>
          <w:szCs w:val="28"/>
        </w:rPr>
      </w:pPr>
    </w:p>
    <w:p w:rsidR="009D3359" w:rsidRPr="00EE0B01" w:rsidRDefault="009D3359" w:rsidP="009D3359">
      <w:pPr>
        <w:pStyle w:val="1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Pr="001E759A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 xml:space="preserve">29 </w:t>
      </w:r>
      <w:r w:rsidRPr="001E759A">
        <w:rPr>
          <w:b/>
          <w:sz w:val="28"/>
          <w:szCs w:val="28"/>
        </w:rPr>
        <w:t xml:space="preserve">»  </w:t>
      </w:r>
      <w:r w:rsidRPr="00932FB3">
        <w:rPr>
          <w:b/>
          <w:sz w:val="28"/>
          <w:szCs w:val="28"/>
        </w:rPr>
        <w:t xml:space="preserve">червня </w:t>
      </w:r>
      <w:r w:rsidRPr="001E759A">
        <w:rPr>
          <w:b/>
          <w:sz w:val="28"/>
          <w:szCs w:val="28"/>
        </w:rPr>
        <w:t xml:space="preserve">  201</w:t>
      </w:r>
      <w:r w:rsidRPr="00932FB3">
        <w:rPr>
          <w:b/>
          <w:sz w:val="28"/>
          <w:szCs w:val="28"/>
        </w:rPr>
        <w:t xml:space="preserve">7 </w:t>
      </w:r>
      <w:r w:rsidRPr="001E759A">
        <w:rPr>
          <w:b/>
          <w:sz w:val="28"/>
          <w:szCs w:val="28"/>
        </w:rPr>
        <w:t xml:space="preserve">р. </w:t>
      </w:r>
      <w:r w:rsidRPr="001E759A"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№ </w:t>
      </w:r>
      <w:r w:rsidRPr="00932FB3">
        <w:rPr>
          <w:b/>
        </w:rPr>
        <w:t xml:space="preserve"> 1452/2 </w:t>
      </w:r>
      <w:r w:rsidRPr="001E759A">
        <w:rPr>
          <w:b/>
        </w:rPr>
        <w:t xml:space="preserve">- </w:t>
      </w:r>
      <w:r>
        <w:rPr>
          <w:b/>
        </w:rPr>
        <w:t>32</w:t>
      </w:r>
      <w:r w:rsidRPr="001E759A">
        <w:rPr>
          <w:b/>
        </w:rPr>
        <w:t>-</w:t>
      </w:r>
      <w:r w:rsidRPr="001E759A">
        <w:rPr>
          <w:b/>
          <w:lang w:val="en-US"/>
        </w:rPr>
        <w:t>VI</w:t>
      </w:r>
      <w:r w:rsidRPr="001E759A">
        <w:rPr>
          <w:b/>
        </w:rPr>
        <w:t>І</w:t>
      </w:r>
    </w:p>
    <w:p w:rsidR="009D3359" w:rsidRPr="00C45CF3" w:rsidRDefault="009D3359" w:rsidP="009D3359">
      <w:pPr>
        <w:ind w:right="5953"/>
        <w:rPr>
          <w:b/>
        </w:rPr>
      </w:pPr>
    </w:p>
    <w:p w:rsidR="009D3359" w:rsidRPr="00F53990" w:rsidRDefault="009D3359" w:rsidP="009D3359">
      <w:pPr>
        <w:tabs>
          <w:tab w:val="left" w:pos="3960"/>
          <w:tab w:val="left" w:pos="4500"/>
          <w:tab w:val="left" w:pos="5040"/>
        </w:tabs>
        <w:ind w:right="4315"/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 xml:space="preserve">Про списання основних засобів з балансу відділу освіти Бучанської міської ради </w:t>
      </w:r>
    </w:p>
    <w:p w:rsidR="009D3359" w:rsidRPr="00F53990" w:rsidRDefault="009D3359" w:rsidP="009D3359">
      <w:pPr>
        <w:rPr>
          <w:b/>
          <w:sz w:val="28"/>
          <w:szCs w:val="28"/>
        </w:rPr>
      </w:pPr>
    </w:p>
    <w:p w:rsidR="009D3359" w:rsidRPr="00C45CF3" w:rsidRDefault="009D3359" w:rsidP="009D3359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відділу освіти Цимбала О. І. про  </w:t>
      </w:r>
      <w:r w:rsidRPr="00FD1EDD">
        <w:rPr>
          <w:sz w:val="28"/>
          <w:szCs w:val="28"/>
        </w:rPr>
        <w:t xml:space="preserve">надання дозволу на списання з балансу будівель </w:t>
      </w:r>
      <w:proofErr w:type="spellStart"/>
      <w:r w:rsidRPr="00FD1EDD">
        <w:rPr>
          <w:sz w:val="28"/>
          <w:szCs w:val="28"/>
        </w:rPr>
        <w:t>Бучанського</w:t>
      </w:r>
      <w:proofErr w:type="spellEnd"/>
      <w:r w:rsidRPr="00FD1EDD">
        <w:rPr>
          <w:sz w:val="28"/>
          <w:szCs w:val="28"/>
        </w:rPr>
        <w:t xml:space="preserve"> центру позашкільної роботи за адресою: </w:t>
      </w:r>
      <w:proofErr w:type="spellStart"/>
      <w:r w:rsidRPr="00FD1EDD">
        <w:rPr>
          <w:sz w:val="28"/>
          <w:szCs w:val="28"/>
        </w:rPr>
        <w:t>вул.Антонія</w:t>
      </w:r>
      <w:proofErr w:type="spellEnd"/>
      <w:r w:rsidRPr="00FD1EDD">
        <w:rPr>
          <w:sz w:val="28"/>
          <w:szCs w:val="28"/>
        </w:rPr>
        <w:t xml:space="preserve"> </w:t>
      </w:r>
      <w:proofErr w:type="spellStart"/>
      <w:r w:rsidRPr="00FD1EDD">
        <w:rPr>
          <w:sz w:val="28"/>
          <w:szCs w:val="28"/>
        </w:rPr>
        <w:t>Михайловського</w:t>
      </w:r>
      <w:proofErr w:type="spellEnd"/>
      <w:r w:rsidRPr="00FD1EDD">
        <w:rPr>
          <w:sz w:val="28"/>
          <w:szCs w:val="28"/>
        </w:rPr>
        <w:t xml:space="preserve">, 54, м.Буча, </w:t>
      </w:r>
      <w:r>
        <w:rPr>
          <w:sz w:val="28"/>
          <w:szCs w:val="28"/>
        </w:rPr>
        <w:t>Київської обл.</w:t>
      </w:r>
      <w:r w:rsidRPr="00C45CF3">
        <w:t xml:space="preserve">, </w:t>
      </w:r>
      <w:r>
        <w:rPr>
          <w:sz w:val="28"/>
          <w:szCs w:val="28"/>
        </w:rPr>
        <w:t xml:space="preserve">відповідно до вимог ст.60 Закону України «Про місцеве самоврядування в Україні» від 21.05.1997р. № 280/97-ВР, НП(С)БУ 121 «Основні засоби» та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23.01.2015р. № 11, </w:t>
      </w:r>
      <w:r w:rsidRPr="00F53990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 України «Про місцеве самоврядування в Україні», міська рада</w:t>
      </w:r>
    </w:p>
    <w:p w:rsidR="009D3359" w:rsidRPr="00C45CF3" w:rsidRDefault="009D3359" w:rsidP="009D3359">
      <w:pPr>
        <w:ind w:firstLine="709"/>
        <w:jc w:val="both"/>
      </w:pPr>
    </w:p>
    <w:p w:rsidR="009D3359" w:rsidRPr="00F53990" w:rsidRDefault="009D3359" w:rsidP="009D3359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9D3359" w:rsidRPr="00F53990" w:rsidRDefault="009D3359" w:rsidP="009D3359">
      <w:pPr>
        <w:rPr>
          <w:sz w:val="28"/>
          <w:szCs w:val="28"/>
        </w:rPr>
      </w:pPr>
    </w:p>
    <w:p w:rsidR="009D3359" w:rsidRDefault="009D3359" w:rsidP="009D335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Погодити</w:t>
      </w:r>
      <w:r w:rsidRPr="00FD1EDD">
        <w:rPr>
          <w:sz w:val="28"/>
          <w:szCs w:val="28"/>
        </w:rPr>
        <w:t xml:space="preserve"> списання з балансу </w:t>
      </w:r>
      <w:r>
        <w:rPr>
          <w:sz w:val="28"/>
          <w:szCs w:val="28"/>
        </w:rPr>
        <w:t xml:space="preserve">відділу освіти Бучанської міської ради </w:t>
      </w:r>
      <w:r w:rsidRPr="00FD1EDD">
        <w:rPr>
          <w:sz w:val="28"/>
          <w:szCs w:val="28"/>
        </w:rPr>
        <w:t xml:space="preserve">будівель </w:t>
      </w:r>
      <w:proofErr w:type="spellStart"/>
      <w:r w:rsidRPr="00FD1EDD">
        <w:rPr>
          <w:sz w:val="28"/>
          <w:szCs w:val="28"/>
        </w:rPr>
        <w:t>Бучанського</w:t>
      </w:r>
      <w:proofErr w:type="spellEnd"/>
      <w:r w:rsidRPr="00FD1EDD">
        <w:rPr>
          <w:sz w:val="28"/>
          <w:szCs w:val="28"/>
        </w:rPr>
        <w:t xml:space="preserve"> центру позашкільної роботи за адресою: </w:t>
      </w:r>
      <w:proofErr w:type="spellStart"/>
      <w:r w:rsidRPr="00FD1EDD">
        <w:rPr>
          <w:sz w:val="28"/>
          <w:szCs w:val="28"/>
        </w:rPr>
        <w:t>вул.Антонія</w:t>
      </w:r>
      <w:proofErr w:type="spellEnd"/>
      <w:r w:rsidRPr="00FD1EDD">
        <w:rPr>
          <w:sz w:val="28"/>
          <w:szCs w:val="28"/>
        </w:rPr>
        <w:t xml:space="preserve"> </w:t>
      </w:r>
      <w:proofErr w:type="spellStart"/>
      <w:r w:rsidRPr="00FD1EDD">
        <w:rPr>
          <w:sz w:val="28"/>
          <w:szCs w:val="28"/>
        </w:rPr>
        <w:t>Михайловського</w:t>
      </w:r>
      <w:proofErr w:type="spellEnd"/>
      <w:r w:rsidRPr="00FD1EDD">
        <w:rPr>
          <w:sz w:val="28"/>
          <w:szCs w:val="28"/>
        </w:rPr>
        <w:t xml:space="preserve">, 54, м.Буча, </w:t>
      </w:r>
      <w:r>
        <w:rPr>
          <w:sz w:val="28"/>
          <w:szCs w:val="28"/>
        </w:rPr>
        <w:t>Київської обл., як таких, що непридатні до подальшого використання, відновлювальний ремонт їх неможливий або недоцільний (додаток).</w:t>
      </w:r>
    </w:p>
    <w:p w:rsidR="009D3359" w:rsidRPr="00F53990" w:rsidRDefault="009D3359" w:rsidP="009D335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міському голові затвердити відповідні акти про списання майна.</w:t>
      </w:r>
    </w:p>
    <w:p w:rsidR="009D3359" w:rsidRPr="00F53990" w:rsidRDefault="009D3359" w:rsidP="009D335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3990">
        <w:rPr>
          <w:sz w:val="28"/>
          <w:szCs w:val="28"/>
        </w:rPr>
        <w:t>Контроль за виконанням даного рішення покласти на постійну комісію з питань освіти, культури, спорту, спра</w:t>
      </w:r>
      <w:r>
        <w:rPr>
          <w:sz w:val="28"/>
          <w:szCs w:val="28"/>
        </w:rPr>
        <w:t xml:space="preserve">в молоді та гуманітарних питань </w:t>
      </w:r>
      <w:r w:rsidRPr="00F53990">
        <w:rPr>
          <w:sz w:val="28"/>
          <w:szCs w:val="28"/>
        </w:rPr>
        <w:t>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D3359" w:rsidRPr="00F53990" w:rsidRDefault="009D3359" w:rsidP="009D3359">
      <w:pPr>
        <w:jc w:val="both"/>
        <w:rPr>
          <w:sz w:val="28"/>
          <w:szCs w:val="28"/>
        </w:rPr>
      </w:pPr>
    </w:p>
    <w:p w:rsidR="009D3359" w:rsidRPr="00827717" w:rsidRDefault="009D3359" w:rsidP="009D3359">
      <w:pPr>
        <w:rPr>
          <w:sz w:val="28"/>
          <w:szCs w:val="28"/>
        </w:rPr>
      </w:pPr>
    </w:p>
    <w:p w:rsidR="009D3359" w:rsidRDefault="009D3359" w:rsidP="009D3359">
      <w:pPr>
        <w:ind w:left="360"/>
        <w:rPr>
          <w:lang w:val="en-US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proofErr w:type="spellStart"/>
      <w:r w:rsidRPr="00827717">
        <w:rPr>
          <w:b/>
          <w:sz w:val="28"/>
          <w:szCs w:val="28"/>
        </w:rPr>
        <w:t>А.П.Федорук</w:t>
      </w:r>
      <w:proofErr w:type="spellEnd"/>
    </w:p>
    <w:p w:rsidR="009D3359" w:rsidRDefault="009D3359" w:rsidP="009D3359">
      <w:pPr>
        <w:rPr>
          <w:lang w:val="en-US"/>
        </w:rPr>
      </w:pPr>
    </w:p>
    <w:p w:rsidR="00E91640" w:rsidRDefault="00E91640">
      <w:bookmarkStart w:id="0" w:name="_GoBack"/>
      <w:bookmarkEnd w:id="0"/>
    </w:p>
    <w:sectPr w:rsidR="00E91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65C9D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10D"/>
    <w:rsid w:val="008A210D"/>
    <w:rsid w:val="009D3359"/>
    <w:rsid w:val="00E9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425C5-F8DF-433B-87E8-22AA477E6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9D335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9D3359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335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9D33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9D3359"/>
    <w:pPr>
      <w:ind w:left="720"/>
      <w:contextualSpacing/>
    </w:pPr>
  </w:style>
  <w:style w:type="paragraph" w:customStyle="1" w:styleId="a4">
    <w:name w:val="Знак"/>
    <w:basedOn w:val="a"/>
    <w:uiPriority w:val="99"/>
    <w:rsid w:val="009D335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2017-07-11T10:35:00Z</dcterms:created>
  <dcterms:modified xsi:type="dcterms:W3CDTF">2017-07-11T10:35:00Z</dcterms:modified>
</cp:coreProperties>
</file>